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AE" w:rsidRPr="00B05C3B" w:rsidRDefault="000B15AE" w:rsidP="000B15AE">
      <w:pPr>
        <w:pStyle w:val="NoSpacing"/>
        <w:rPr>
          <w:b/>
        </w:rPr>
      </w:pPr>
      <w:r w:rsidRPr="00B05C3B">
        <w:rPr>
          <w:b/>
        </w:rPr>
        <w:t>AGENCIJA ZA RAZVOJ I INVESTICIJE GRADA VINKOVACA VIA d.o.o.</w:t>
      </w:r>
    </w:p>
    <w:p w:rsidR="000B15AE" w:rsidRPr="00B05C3B" w:rsidRDefault="000B15AE" w:rsidP="000B15AE">
      <w:pPr>
        <w:pStyle w:val="NoSpacing"/>
        <w:rPr>
          <w:b/>
        </w:rPr>
      </w:pPr>
      <w:r w:rsidRPr="00B05C3B">
        <w:rPr>
          <w:b/>
        </w:rPr>
        <w:t>Vatrogasna 5</w:t>
      </w:r>
    </w:p>
    <w:p w:rsidR="000B15AE" w:rsidRPr="00B05C3B" w:rsidRDefault="000B15AE" w:rsidP="000B15AE">
      <w:pPr>
        <w:pStyle w:val="NoSpacing"/>
        <w:rPr>
          <w:b/>
        </w:rPr>
      </w:pPr>
      <w:r w:rsidRPr="00B05C3B">
        <w:rPr>
          <w:b/>
        </w:rPr>
        <w:t>32 100 Vinkovci</w:t>
      </w:r>
    </w:p>
    <w:p w:rsidR="00FD2D11" w:rsidRPr="00FD2D11" w:rsidRDefault="00FD2D11" w:rsidP="00FD2D11">
      <w:pPr>
        <w:pStyle w:val="NoSpacing"/>
      </w:pPr>
      <w:r w:rsidRPr="00FD2D11">
        <w:t>Vinkovci, 31. ožujka 2016. godine</w:t>
      </w:r>
    </w:p>
    <w:p w:rsidR="00FD2D11" w:rsidRPr="00B05C3B" w:rsidRDefault="00FD2D11" w:rsidP="000B15AE">
      <w:pPr>
        <w:pStyle w:val="NoSpacing"/>
      </w:pPr>
    </w:p>
    <w:p w:rsidR="000B15AE" w:rsidRPr="00B05C3B" w:rsidRDefault="00FD2D11" w:rsidP="00B05C3B">
      <w:pPr>
        <w:pStyle w:val="NoSpacing"/>
        <w:jc w:val="both"/>
      </w:pPr>
      <w:r>
        <w:t xml:space="preserve">    </w:t>
      </w:r>
      <w:r w:rsidR="000B15AE" w:rsidRPr="00B05C3B">
        <w:t>Na temelju članka 20. Zakona o javnoj nabavi (</w:t>
      </w:r>
      <w:r w:rsidR="00B05C3B" w:rsidRPr="00B05C3B">
        <w:t>„</w:t>
      </w:r>
      <w:r w:rsidR="000B15AE" w:rsidRPr="00B05C3B">
        <w:t>N</w:t>
      </w:r>
      <w:r w:rsidR="00B05C3B" w:rsidRPr="00B05C3B">
        <w:t>arodne novine“ broj90</w:t>
      </w:r>
      <w:r w:rsidR="00575E15">
        <w:t xml:space="preserve">/11, 136/12, 83/13, </w:t>
      </w:r>
      <w:r w:rsidR="00B05C3B" w:rsidRPr="00B05C3B">
        <w:t>143/13</w:t>
      </w:r>
      <w:r w:rsidR="00575E15">
        <w:t xml:space="preserve"> i 13/14</w:t>
      </w:r>
      <w:r w:rsidR="00B05C3B" w:rsidRPr="00B05C3B">
        <w:t>) direktor</w:t>
      </w:r>
      <w:r w:rsidR="00EA4EC7">
        <w:t>ica</w:t>
      </w:r>
      <w:r w:rsidR="00B05C3B" w:rsidRPr="00B05C3B">
        <w:t xml:space="preserve"> Agencije za razvoj i investicije grada Vinkovaca VIA d.o.o. donosi slijedeći:</w:t>
      </w:r>
    </w:p>
    <w:p w:rsidR="00B05C3B" w:rsidRDefault="00B05C3B" w:rsidP="000B15AE">
      <w:pPr>
        <w:pStyle w:val="NoSpacing"/>
        <w:rPr>
          <w:sz w:val="24"/>
        </w:rPr>
      </w:pPr>
    </w:p>
    <w:p w:rsidR="00B05C3B" w:rsidRDefault="00B05C3B" w:rsidP="000B15AE">
      <w:pPr>
        <w:pStyle w:val="NoSpacing"/>
        <w:rPr>
          <w:sz w:val="24"/>
        </w:rPr>
      </w:pPr>
    </w:p>
    <w:p w:rsidR="00B05C3B" w:rsidRPr="00B05C3B" w:rsidRDefault="00B05C3B" w:rsidP="00B05C3B">
      <w:pPr>
        <w:pStyle w:val="NoSpacing"/>
        <w:jc w:val="center"/>
        <w:rPr>
          <w:b/>
          <w:sz w:val="28"/>
        </w:rPr>
      </w:pPr>
      <w:r w:rsidRPr="00B05C3B">
        <w:rPr>
          <w:b/>
          <w:sz w:val="28"/>
        </w:rPr>
        <w:t>PLAN NABAVE</w:t>
      </w:r>
    </w:p>
    <w:p w:rsidR="00FD2D11" w:rsidRDefault="00803ACC" w:rsidP="00FD2D11">
      <w:pPr>
        <w:pStyle w:val="NoSpacing"/>
        <w:jc w:val="center"/>
      </w:pPr>
      <w:r>
        <w:t>za 2016</w:t>
      </w:r>
      <w:r w:rsidR="00B05C3B" w:rsidRPr="00F67D2B">
        <w:t>. godinu</w:t>
      </w:r>
    </w:p>
    <w:p w:rsidR="00B05C3B" w:rsidRDefault="00B05C3B" w:rsidP="00B05C3B">
      <w:pPr>
        <w:pStyle w:val="NoSpacing"/>
        <w:jc w:val="center"/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885"/>
        <w:gridCol w:w="2092"/>
        <w:gridCol w:w="1278"/>
        <w:gridCol w:w="1937"/>
        <w:gridCol w:w="2030"/>
        <w:gridCol w:w="1843"/>
        <w:gridCol w:w="1856"/>
        <w:gridCol w:w="2113"/>
      </w:tblGrid>
      <w:tr w:rsidR="00575E15" w:rsidTr="00575E15">
        <w:tc>
          <w:tcPr>
            <w:tcW w:w="885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Redni broj nabave</w:t>
            </w:r>
          </w:p>
        </w:tc>
        <w:tc>
          <w:tcPr>
            <w:tcW w:w="2092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Predmet nabave</w:t>
            </w:r>
          </w:p>
        </w:tc>
        <w:tc>
          <w:tcPr>
            <w:tcW w:w="1278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Evidencijski broj nabave</w:t>
            </w:r>
          </w:p>
        </w:tc>
        <w:tc>
          <w:tcPr>
            <w:tcW w:w="1937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Procijenjena vrijednost nabave u kn (bez PDV-a)</w:t>
            </w:r>
          </w:p>
        </w:tc>
        <w:tc>
          <w:tcPr>
            <w:tcW w:w="2030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Vrsta postupka javne nabave</w:t>
            </w:r>
          </w:p>
        </w:tc>
        <w:tc>
          <w:tcPr>
            <w:tcW w:w="1843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Sklapa li se ugovor o javnoj nabavi ili okvirni sporazum</w:t>
            </w:r>
          </w:p>
        </w:tc>
        <w:tc>
          <w:tcPr>
            <w:tcW w:w="1856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Planirani početak javne nabave</w:t>
            </w:r>
          </w:p>
        </w:tc>
        <w:tc>
          <w:tcPr>
            <w:tcW w:w="2113" w:type="dxa"/>
          </w:tcPr>
          <w:p w:rsidR="00B05C3B" w:rsidRPr="00B05C3B" w:rsidRDefault="00B05C3B" w:rsidP="00B05C3B">
            <w:pPr>
              <w:pStyle w:val="NoSpacing"/>
              <w:jc w:val="center"/>
              <w:rPr>
                <w:b/>
              </w:rPr>
            </w:pPr>
            <w:r w:rsidRPr="00B05C3B">
              <w:rPr>
                <w:b/>
              </w:rPr>
              <w:t>Planirano trajanje ugovora o javnoj nabavi ili okvirnog sporazuma</w:t>
            </w:r>
          </w:p>
        </w:tc>
      </w:tr>
      <w:tr w:rsidR="00575E15" w:rsidTr="000B3A4B">
        <w:tc>
          <w:tcPr>
            <w:tcW w:w="885" w:type="dxa"/>
            <w:vAlign w:val="center"/>
          </w:tcPr>
          <w:p w:rsidR="00B05C3B" w:rsidRPr="00575E15" w:rsidRDefault="00B05C3B" w:rsidP="00575E15">
            <w:pPr>
              <w:pStyle w:val="NoSpacing"/>
              <w:jc w:val="center"/>
              <w:rPr>
                <w:b/>
              </w:rPr>
            </w:pPr>
            <w:r w:rsidRPr="00575E15">
              <w:rPr>
                <w:b/>
              </w:rPr>
              <w:t>1.</w:t>
            </w:r>
          </w:p>
        </w:tc>
        <w:tc>
          <w:tcPr>
            <w:tcW w:w="2092" w:type="dxa"/>
          </w:tcPr>
          <w:p w:rsidR="00B05C3B" w:rsidRDefault="00BE4923" w:rsidP="00B05C3B">
            <w:pPr>
              <w:pStyle w:val="NoSpacing"/>
            </w:pPr>
            <w:r>
              <w:t>Nabava službenog automobila</w:t>
            </w:r>
          </w:p>
        </w:tc>
        <w:tc>
          <w:tcPr>
            <w:tcW w:w="1278" w:type="dxa"/>
          </w:tcPr>
          <w:p w:rsidR="00B05C3B" w:rsidRDefault="00B05C3B" w:rsidP="00B05C3B">
            <w:pPr>
              <w:pStyle w:val="NoSpacing"/>
            </w:pPr>
          </w:p>
        </w:tc>
        <w:tc>
          <w:tcPr>
            <w:tcW w:w="1937" w:type="dxa"/>
            <w:vAlign w:val="center"/>
          </w:tcPr>
          <w:p w:rsidR="00B05C3B" w:rsidRDefault="00575E15" w:rsidP="00BE4923">
            <w:pPr>
              <w:pStyle w:val="NoSpacing"/>
              <w:jc w:val="center"/>
            </w:pPr>
            <w:r>
              <w:t>20.201,76</w:t>
            </w:r>
          </w:p>
        </w:tc>
        <w:tc>
          <w:tcPr>
            <w:tcW w:w="2030" w:type="dxa"/>
            <w:vAlign w:val="center"/>
          </w:tcPr>
          <w:p w:rsidR="00B05C3B" w:rsidRDefault="00575E15" w:rsidP="00575E15">
            <w:pPr>
              <w:pStyle w:val="NoSpacing"/>
              <w:jc w:val="center"/>
            </w:pPr>
            <w:r>
              <w:t>Bagatelna nabava</w:t>
            </w:r>
          </w:p>
        </w:tc>
        <w:tc>
          <w:tcPr>
            <w:tcW w:w="1843" w:type="dxa"/>
            <w:vAlign w:val="center"/>
          </w:tcPr>
          <w:p w:rsidR="00B05C3B" w:rsidRDefault="00575E15" w:rsidP="00575E1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B05C3B" w:rsidRDefault="000B3A4B" w:rsidP="000B3A4B">
            <w:pPr>
              <w:pStyle w:val="NoSpacing"/>
              <w:jc w:val="center"/>
            </w:pPr>
            <w:r>
              <w:t>siječanj/veljača</w:t>
            </w:r>
            <w:r w:rsidR="001B1B16">
              <w:t xml:space="preserve"> 2015.</w:t>
            </w:r>
          </w:p>
        </w:tc>
        <w:tc>
          <w:tcPr>
            <w:tcW w:w="2113" w:type="dxa"/>
          </w:tcPr>
          <w:p w:rsidR="00B05C3B" w:rsidRDefault="00B05C3B" w:rsidP="00B05C3B">
            <w:pPr>
              <w:pStyle w:val="NoSpacing"/>
            </w:pPr>
          </w:p>
        </w:tc>
      </w:tr>
      <w:tr w:rsidR="00803ACC" w:rsidTr="000B3A4B">
        <w:tc>
          <w:tcPr>
            <w:tcW w:w="885" w:type="dxa"/>
            <w:vAlign w:val="center"/>
          </w:tcPr>
          <w:p w:rsidR="00803ACC" w:rsidRPr="00575E15" w:rsidRDefault="001B1B16" w:rsidP="00575E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92" w:type="dxa"/>
          </w:tcPr>
          <w:p w:rsidR="00803ACC" w:rsidRDefault="001B1B16" w:rsidP="00B05C3B">
            <w:pPr>
              <w:pStyle w:val="NoSpacing"/>
            </w:pPr>
            <w:r>
              <w:t>Nabava radionice: „</w:t>
            </w:r>
            <w:r w:rsidR="00803ACC" w:rsidRPr="00803ACC">
              <w:t>Trening priprema i provedba EU projekata za ciljanu skupinu</w:t>
            </w:r>
            <w:r>
              <w:t>“</w:t>
            </w:r>
          </w:p>
        </w:tc>
        <w:tc>
          <w:tcPr>
            <w:tcW w:w="1278" w:type="dxa"/>
          </w:tcPr>
          <w:p w:rsidR="00803ACC" w:rsidRDefault="00803ACC" w:rsidP="00B05C3B">
            <w:pPr>
              <w:pStyle w:val="NoSpacing"/>
            </w:pPr>
          </w:p>
        </w:tc>
        <w:tc>
          <w:tcPr>
            <w:tcW w:w="1937" w:type="dxa"/>
            <w:vAlign w:val="center"/>
          </w:tcPr>
          <w:p w:rsidR="00803ACC" w:rsidRDefault="001B1B16" w:rsidP="00575E15">
            <w:pPr>
              <w:pStyle w:val="NoSpacing"/>
              <w:jc w:val="center"/>
            </w:pPr>
            <w:r>
              <w:t>32.500,00</w:t>
            </w:r>
          </w:p>
        </w:tc>
        <w:tc>
          <w:tcPr>
            <w:tcW w:w="2030" w:type="dxa"/>
            <w:vAlign w:val="center"/>
          </w:tcPr>
          <w:p w:rsidR="00803ACC" w:rsidRDefault="00803ACC" w:rsidP="00575E15">
            <w:pPr>
              <w:pStyle w:val="NoSpacing"/>
              <w:jc w:val="center"/>
            </w:pPr>
            <w:r>
              <w:t>Bagatelna nabava</w:t>
            </w:r>
          </w:p>
        </w:tc>
        <w:tc>
          <w:tcPr>
            <w:tcW w:w="1843" w:type="dxa"/>
            <w:vAlign w:val="center"/>
          </w:tcPr>
          <w:p w:rsidR="00803ACC" w:rsidRDefault="003E559B" w:rsidP="00575E1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803ACC" w:rsidRDefault="003E559B" w:rsidP="000B3A4B">
            <w:pPr>
              <w:pStyle w:val="NoSpacing"/>
              <w:jc w:val="center"/>
            </w:pPr>
            <w:r>
              <w:t>Ožujak/travanj 2016.</w:t>
            </w:r>
          </w:p>
        </w:tc>
        <w:tc>
          <w:tcPr>
            <w:tcW w:w="2113" w:type="dxa"/>
          </w:tcPr>
          <w:p w:rsidR="00803ACC" w:rsidRDefault="00803ACC" w:rsidP="00B05C3B">
            <w:pPr>
              <w:pStyle w:val="NoSpacing"/>
            </w:pPr>
          </w:p>
        </w:tc>
      </w:tr>
      <w:tr w:rsidR="00803ACC" w:rsidTr="000B3A4B">
        <w:tc>
          <w:tcPr>
            <w:tcW w:w="885" w:type="dxa"/>
            <w:vAlign w:val="center"/>
          </w:tcPr>
          <w:p w:rsidR="00803ACC" w:rsidRDefault="001B1B16" w:rsidP="00575E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92" w:type="dxa"/>
          </w:tcPr>
          <w:p w:rsidR="00803ACC" w:rsidRDefault="001B1B16" w:rsidP="00B05C3B">
            <w:pPr>
              <w:pStyle w:val="NoSpacing"/>
            </w:pPr>
            <w:r>
              <w:t>Nabava radionice: „</w:t>
            </w:r>
            <w:r w:rsidRPr="001B1B16">
              <w:t>Trening pokreni vlastit posao</w:t>
            </w:r>
            <w:r>
              <w:t>“</w:t>
            </w:r>
          </w:p>
        </w:tc>
        <w:tc>
          <w:tcPr>
            <w:tcW w:w="1278" w:type="dxa"/>
          </w:tcPr>
          <w:p w:rsidR="00803ACC" w:rsidRDefault="00803ACC" w:rsidP="00B05C3B">
            <w:pPr>
              <w:pStyle w:val="NoSpacing"/>
            </w:pPr>
          </w:p>
        </w:tc>
        <w:tc>
          <w:tcPr>
            <w:tcW w:w="1937" w:type="dxa"/>
            <w:vAlign w:val="center"/>
          </w:tcPr>
          <w:p w:rsidR="00803ACC" w:rsidRDefault="001B1B16" w:rsidP="00575E15">
            <w:pPr>
              <w:pStyle w:val="NoSpacing"/>
              <w:jc w:val="center"/>
            </w:pPr>
            <w:r>
              <w:t>32.000,00</w:t>
            </w:r>
          </w:p>
        </w:tc>
        <w:tc>
          <w:tcPr>
            <w:tcW w:w="2030" w:type="dxa"/>
            <w:vAlign w:val="center"/>
          </w:tcPr>
          <w:p w:rsidR="00803ACC" w:rsidRDefault="00803ACC" w:rsidP="00575E15">
            <w:pPr>
              <w:pStyle w:val="NoSpacing"/>
              <w:jc w:val="center"/>
            </w:pPr>
            <w:r>
              <w:t>Bagatelna nabava</w:t>
            </w:r>
          </w:p>
        </w:tc>
        <w:tc>
          <w:tcPr>
            <w:tcW w:w="1843" w:type="dxa"/>
            <w:vAlign w:val="center"/>
          </w:tcPr>
          <w:p w:rsidR="00803ACC" w:rsidRDefault="003E559B" w:rsidP="00575E1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803ACC" w:rsidRDefault="003E559B" w:rsidP="000B3A4B">
            <w:pPr>
              <w:pStyle w:val="NoSpacing"/>
              <w:jc w:val="center"/>
            </w:pPr>
            <w:r>
              <w:t>Travanj/svibanj 2016.</w:t>
            </w:r>
          </w:p>
        </w:tc>
        <w:tc>
          <w:tcPr>
            <w:tcW w:w="2113" w:type="dxa"/>
          </w:tcPr>
          <w:p w:rsidR="00803ACC" w:rsidRDefault="00803ACC" w:rsidP="00B05C3B">
            <w:pPr>
              <w:pStyle w:val="NoSpacing"/>
            </w:pPr>
          </w:p>
        </w:tc>
      </w:tr>
      <w:tr w:rsidR="00803ACC" w:rsidTr="000B3A4B">
        <w:tc>
          <w:tcPr>
            <w:tcW w:w="885" w:type="dxa"/>
            <w:vAlign w:val="center"/>
          </w:tcPr>
          <w:p w:rsidR="00803ACC" w:rsidRDefault="001B1B16" w:rsidP="00575E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92" w:type="dxa"/>
          </w:tcPr>
          <w:p w:rsidR="00803ACC" w:rsidRDefault="00803ACC" w:rsidP="00B05C3B">
            <w:pPr>
              <w:pStyle w:val="NoSpacing"/>
            </w:pPr>
            <w:r>
              <w:t xml:space="preserve">Nabava </w:t>
            </w:r>
            <w:r w:rsidR="001B1B16">
              <w:t>vodiča: „</w:t>
            </w:r>
            <w:r w:rsidRPr="00803ACC">
              <w:t xml:space="preserve">Vodič za roditelje djece s TUR </w:t>
            </w:r>
            <w:r w:rsidR="001B1B16">
              <w:t>–</w:t>
            </w:r>
            <w:r w:rsidRPr="00803ACC">
              <w:t>om</w:t>
            </w:r>
            <w:r w:rsidR="001B1B16">
              <w:t>“</w:t>
            </w:r>
          </w:p>
        </w:tc>
        <w:tc>
          <w:tcPr>
            <w:tcW w:w="1278" w:type="dxa"/>
          </w:tcPr>
          <w:p w:rsidR="00803ACC" w:rsidRDefault="00803ACC" w:rsidP="00B05C3B">
            <w:pPr>
              <w:pStyle w:val="NoSpacing"/>
            </w:pPr>
          </w:p>
        </w:tc>
        <w:tc>
          <w:tcPr>
            <w:tcW w:w="1937" w:type="dxa"/>
            <w:vAlign w:val="center"/>
          </w:tcPr>
          <w:p w:rsidR="00803ACC" w:rsidRDefault="00803ACC" w:rsidP="00575E15">
            <w:pPr>
              <w:pStyle w:val="NoSpacing"/>
              <w:jc w:val="center"/>
            </w:pPr>
            <w:r>
              <w:t>20.000,00</w:t>
            </w:r>
          </w:p>
        </w:tc>
        <w:tc>
          <w:tcPr>
            <w:tcW w:w="2030" w:type="dxa"/>
            <w:vAlign w:val="center"/>
          </w:tcPr>
          <w:p w:rsidR="00803ACC" w:rsidRDefault="00803ACC" w:rsidP="00575E15">
            <w:pPr>
              <w:pStyle w:val="NoSpacing"/>
              <w:jc w:val="center"/>
            </w:pPr>
            <w:r>
              <w:t>Bagatelna nabava</w:t>
            </w:r>
          </w:p>
        </w:tc>
        <w:tc>
          <w:tcPr>
            <w:tcW w:w="1843" w:type="dxa"/>
            <w:vAlign w:val="center"/>
          </w:tcPr>
          <w:p w:rsidR="00803ACC" w:rsidRDefault="003E559B" w:rsidP="00575E1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803ACC" w:rsidRDefault="003E559B" w:rsidP="000B3A4B">
            <w:pPr>
              <w:pStyle w:val="NoSpacing"/>
              <w:jc w:val="center"/>
            </w:pPr>
            <w:r>
              <w:t>Lipanj 2016.</w:t>
            </w:r>
            <w:bookmarkStart w:id="0" w:name="_GoBack"/>
            <w:bookmarkEnd w:id="0"/>
          </w:p>
        </w:tc>
        <w:tc>
          <w:tcPr>
            <w:tcW w:w="2113" w:type="dxa"/>
          </w:tcPr>
          <w:p w:rsidR="00803ACC" w:rsidRDefault="00803ACC" w:rsidP="00B05C3B">
            <w:pPr>
              <w:pStyle w:val="NoSpacing"/>
            </w:pPr>
          </w:p>
        </w:tc>
      </w:tr>
    </w:tbl>
    <w:p w:rsidR="00B05C3B" w:rsidRPr="00B05C3B" w:rsidRDefault="00B05C3B" w:rsidP="00B05C3B">
      <w:pPr>
        <w:pStyle w:val="NoSpacing"/>
      </w:pPr>
    </w:p>
    <w:p w:rsidR="00EA4EC7" w:rsidRDefault="00EA4EC7" w:rsidP="00FD2D11">
      <w:pPr>
        <w:pStyle w:val="NoSpacing"/>
      </w:pPr>
    </w:p>
    <w:p w:rsidR="00EA4EC7" w:rsidRDefault="00FD2D11" w:rsidP="00B05C3B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A4EC7">
        <w:t>Direktorica:</w:t>
      </w:r>
    </w:p>
    <w:p w:rsidR="00EA4EC7" w:rsidRPr="00EA4EC7" w:rsidRDefault="00EA4EC7" w:rsidP="00FD2D11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D11">
        <w:t xml:space="preserve">    </w:t>
      </w:r>
      <w:r>
        <w:tab/>
        <w:t>Mirta Štrk, dipl.oec.</w:t>
      </w:r>
    </w:p>
    <w:p w:rsidR="00B05C3B" w:rsidRPr="00B05C3B" w:rsidRDefault="00B05C3B" w:rsidP="00B05C3B">
      <w:pPr>
        <w:pStyle w:val="NoSpacing"/>
        <w:jc w:val="center"/>
        <w:rPr>
          <w:sz w:val="28"/>
        </w:rPr>
      </w:pPr>
    </w:p>
    <w:p w:rsidR="000B15AE" w:rsidRPr="000B15AE" w:rsidRDefault="000B15AE" w:rsidP="000B3A4B">
      <w:pPr>
        <w:pStyle w:val="NoSpacing"/>
        <w:rPr>
          <w:sz w:val="24"/>
        </w:rPr>
      </w:pPr>
    </w:p>
    <w:sectPr w:rsidR="000B15AE" w:rsidRPr="000B15AE" w:rsidSect="000B15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AE"/>
    <w:rsid w:val="0005444A"/>
    <w:rsid w:val="000B15AE"/>
    <w:rsid w:val="000B3A4B"/>
    <w:rsid w:val="001B1B16"/>
    <w:rsid w:val="003E559B"/>
    <w:rsid w:val="00575E15"/>
    <w:rsid w:val="00803ACC"/>
    <w:rsid w:val="00817878"/>
    <w:rsid w:val="00963361"/>
    <w:rsid w:val="00B05C3B"/>
    <w:rsid w:val="00B36C15"/>
    <w:rsid w:val="00BE4923"/>
    <w:rsid w:val="00C243D4"/>
    <w:rsid w:val="00EA4EC7"/>
    <w:rsid w:val="00EB1036"/>
    <w:rsid w:val="00EF73D5"/>
    <w:rsid w:val="00F67D2B"/>
    <w:rsid w:val="00FD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5AE"/>
    <w:pPr>
      <w:spacing w:after="0" w:line="240" w:lineRule="auto"/>
    </w:pPr>
  </w:style>
  <w:style w:type="table" w:styleId="TableGrid">
    <w:name w:val="Table Grid"/>
    <w:basedOn w:val="TableNormal"/>
    <w:uiPriority w:val="59"/>
    <w:rsid w:val="00B0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5AE"/>
    <w:pPr>
      <w:spacing w:after="0" w:line="240" w:lineRule="auto"/>
    </w:pPr>
  </w:style>
  <w:style w:type="table" w:styleId="TableGrid">
    <w:name w:val="Table Grid"/>
    <w:basedOn w:val="TableNormal"/>
    <w:uiPriority w:val="59"/>
    <w:rsid w:val="00B0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</cp:lastModifiedBy>
  <cp:revision>2</cp:revision>
  <cp:lastPrinted>2017-02-01T12:43:00Z</cp:lastPrinted>
  <dcterms:created xsi:type="dcterms:W3CDTF">2017-02-01T12:44:00Z</dcterms:created>
  <dcterms:modified xsi:type="dcterms:W3CDTF">2017-02-01T12:44:00Z</dcterms:modified>
</cp:coreProperties>
</file>